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  <w:r w:rsidR="00743FFE">
        <w:rPr>
          <w:rFonts w:asciiTheme="minorHAnsi" w:hAnsiTheme="minorHAnsi"/>
          <w:b/>
          <w:color w:val="000000" w:themeColor="text1"/>
          <w:sz w:val="24"/>
          <w:szCs w:val="24"/>
        </w:rPr>
        <w:t xml:space="preserve">– </w:t>
      </w:r>
      <w:r w:rsidR="00743FFE" w:rsidRPr="00743FFE">
        <w:rPr>
          <w:rFonts w:asciiTheme="minorHAnsi" w:hAnsiTheme="minorHAnsi"/>
          <w:b/>
          <w:color w:val="000000" w:themeColor="text1"/>
          <w:sz w:val="24"/>
          <w:szCs w:val="24"/>
          <w:highlight w:val="yellow"/>
        </w:rPr>
        <w:t>WITH COUPON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541068">
        <w:rPr>
          <w:rFonts w:asciiTheme="minorHAnsi" w:hAnsiTheme="minorHAnsi" w:cs="Arial"/>
          <w:b/>
          <w:lang w:val="en-ZA"/>
        </w:rPr>
        <w:t>30</w:t>
      </w:r>
      <w:r>
        <w:rPr>
          <w:rFonts w:asciiTheme="minorHAnsi" w:hAnsiTheme="minorHAnsi" w:cs="Arial"/>
          <w:b/>
          <w:lang w:val="en-ZA"/>
        </w:rPr>
        <w:t xml:space="preserve"> March 2021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2644C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lang w:val="en-ZA"/>
        </w:rPr>
      </w:pPr>
      <w:r w:rsidRPr="00F2644C">
        <w:rPr>
          <w:rFonts w:asciiTheme="minorHAnsi" w:hAnsiTheme="minorHAnsi" w:cs="Arial"/>
          <w:b/>
          <w:lang w:val="en-ZA"/>
        </w:rPr>
        <w:t>(BAYPORT SECURITISATION (RF) LIMITED –</w:t>
      </w:r>
      <w:r w:rsidR="004E7F4F" w:rsidRPr="00F2644C">
        <w:rPr>
          <w:rFonts w:asciiTheme="minorHAnsi" w:hAnsiTheme="minorHAnsi" w:cs="Arial"/>
          <w:b/>
          <w:lang w:val="en-ZA"/>
        </w:rPr>
        <w:t xml:space="preserve"> </w:t>
      </w:r>
      <w:r w:rsidRPr="00F2644C">
        <w:rPr>
          <w:rFonts w:asciiTheme="minorHAnsi" w:hAnsiTheme="minorHAnsi" w:cs="Arial"/>
          <w:b/>
          <w:lang w:val="en-ZA"/>
        </w:rPr>
        <w:t>“BAYA86”)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BAYPORT SECURITISATION (RF)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31 March 2021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FLOATING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BAYA86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4E7F4F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65,707,358.00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bookmarkStart w:id="0" w:name="_GoBack"/>
      <w:bookmarkEnd w:id="0"/>
      <w:r w:rsidRPr="00743FFE">
        <w:rPr>
          <w:rFonts w:asciiTheme="minorHAnsi" w:hAnsiTheme="minorHAnsi" w:cs="Arial"/>
          <w:b/>
          <w:highlight w:val="yellow"/>
          <w:lang w:val="en-ZA"/>
        </w:rPr>
        <w:t>Coupon</w:t>
      </w:r>
      <w:r w:rsidR="007F4679" w:rsidRPr="00743FFE">
        <w:rPr>
          <w:rFonts w:asciiTheme="minorHAnsi" w:hAnsiTheme="minorHAnsi" w:cs="Arial"/>
          <w:b/>
          <w:highlight w:val="yellow"/>
          <w:lang w:val="en-ZA"/>
        </w:rPr>
        <w:tab/>
      </w:r>
      <w:r w:rsidR="00743FFE" w:rsidRPr="00743FFE">
        <w:rPr>
          <w:rFonts w:asciiTheme="minorHAnsi" w:hAnsiTheme="minorHAnsi" w:cs="Arial"/>
          <w:highlight w:val="yellow"/>
          <w:lang w:val="en-ZA"/>
        </w:rPr>
        <w:t>8.175</w:t>
      </w:r>
      <w:r w:rsidRPr="00743FFE">
        <w:rPr>
          <w:rFonts w:asciiTheme="minorHAnsi" w:hAnsiTheme="minorHAnsi" w:cs="Arial"/>
          <w:highlight w:val="yellow"/>
          <w:lang w:val="en-ZA"/>
        </w:rPr>
        <w:t xml:space="preserve">% (3 Month JIBAR as at </w:t>
      </w:r>
      <w:r w:rsidR="004E7F4F" w:rsidRPr="00743FFE">
        <w:rPr>
          <w:rFonts w:asciiTheme="minorHAnsi" w:hAnsiTheme="minorHAnsi" w:cs="Arial"/>
          <w:highlight w:val="yellow"/>
          <w:lang w:val="en-ZA"/>
        </w:rPr>
        <w:t>31 Mar 2021</w:t>
      </w:r>
      <w:r w:rsidRPr="00743FFE">
        <w:rPr>
          <w:rFonts w:asciiTheme="minorHAnsi" w:hAnsiTheme="minorHAnsi" w:cs="Arial"/>
          <w:highlight w:val="yellow"/>
          <w:lang w:val="en-ZA"/>
        </w:rPr>
        <w:t xml:space="preserve"> of </w:t>
      </w:r>
      <w:r w:rsidR="00743FFE" w:rsidRPr="00743FFE">
        <w:rPr>
          <w:rFonts w:asciiTheme="minorHAnsi" w:hAnsiTheme="minorHAnsi" w:cs="Arial"/>
          <w:highlight w:val="yellow"/>
          <w:lang w:val="en-ZA"/>
        </w:rPr>
        <w:t>3.675</w:t>
      </w:r>
      <w:r w:rsidRPr="00743FFE">
        <w:rPr>
          <w:rFonts w:asciiTheme="minorHAnsi" w:hAnsiTheme="minorHAnsi" w:cs="Arial"/>
          <w:highlight w:val="yellow"/>
          <w:lang w:val="en-ZA"/>
        </w:rPr>
        <w:t xml:space="preserve">% plus </w:t>
      </w:r>
      <w:r w:rsidR="00F2644C" w:rsidRPr="00743FFE">
        <w:rPr>
          <w:rFonts w:asciiTheme="minorHAnsi" w:hAnsiTheme="minorHAnsi" w:cs="Arial"/>
          <w:highlight w:val="yellow"/>
          <w:lang w:val="en-ZA"/>
        </w:rPr>
        <w:t>450</w:t>
      </w:r>
      <w:r w:rsidRPr="00743FFE">
        <w:rPr>
          <w:rFonts w:asciiTheme="minorHAnsi" w:hAnsiTheme="minorHAnsi" w:cs="Arial"/>
          <w:highlight w:val="yellow"/>
          <w:lang w:val="en-ZA"/>
        </w:rPr>
        <w:t xml:space="preserve"> 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 w:rsidR="004E7F4F"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31 March 2023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4E7F4F">
        <w:rPr>
          <w:rFonts w:asciiTheme="minorHAnsi" w:hAnsiTheme="minorHAnsi" w:cs="Arial"/>
          <w:b/>
          <w:lang w:val="en-ZA"/>
        </w:rPr>
        <w:t xml:space="preserve">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21 March, 20 June, 20 September, 21 December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31 March, 30 June, 30 September, 31 December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20 March, 19 June, 19 September, 20 December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31 March 2021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31 March 2021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30 June 2021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ZAG000175068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Secured Class A Notes</w:t>
      </w:r>
    </w:p>
    <w:p w:rsidR="007F4679" w:rsidRDefault="00386EFA" w:rsidP="00541068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541068" w:rsidRDefault="00743FFE" w:rsidP="00541068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  <w:hyperlink r:id="rId8" w:history="1">
        <w:r w:rsidR="00541068" w:rsidRPr="003F0D9A">
          <w:rPr>
            <w:rStyle w:val="Hyperlink"/>
            <w:rFonts w:asciiTheme="minorHAnsi" w:hAnsiTheme="minorHAnsi" w:cs="Arial"/>
            <w:i/>
            <w:lang w:val="en-ZA"/>
          </w:rPr>
          <w:t>https://clientportal.jse.co.za/Content/JSEPricingSupplementsItems/2021/BAYA86%20PricingSupplement3103.pdf</w:t>
        </w:r>
      </w:hyperlink>
    </w:p>
    <w:p w:rsidR="00541068" w:rsidRPr="00F64748" w:rsidRDefault="00541068" w:rsidP="00541068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4E7F4F" w:rsidRPr="00F64748" w:rsidRDefault="004E7F4F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4E7F4F" w:rsidRDefault="004E7F4F" w:rsidP="004E7F4F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 xml:space="preserve">Kea </w:t>
      </w:r>
      <w:proofErr w:type="spellStart"/>
      <w:r>
        <w:rPr>
          <w:rFonts w:asciiTheme="minorHAnsi" w:hAnsiTheme="minorHAnsi" w:cs="Arial"/>
          <w:lang w:val="en-ZA"/>
        </w:rPr>
        <w:t>Sape</w:t>
      </w:r>
      <w:proofErr w:type="spellEnd"/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>THE STANDARD BANK OF SOUTH AFRICA LIMITED          +27 11 721 5594</w:t>
      </w:r>
    </w:p>
    <w:p w:rsidR="004E7F4F" w:rsidRDefault="004E7F4F" w:rsidP="004E7F4F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proofErr w:type="spellStart"/>
      <w:r>
        <w:rPr>
          <w:rFonts w:asciiTheme="minorHAnsi" w:hAnsiTheme="minorHAnsi" w:cs="Arial"/>
          <w:lang w:val="en-ZA"/>
        </w:rPr>
        <w:t>Keletso</w:t>
      </w:r>
      <w:proofErr w:type="spellEnd"/>
      <w:r>
        <w:rPr>
          <w:rFonts w:asciiTheme="minorHAnsi" w:hAnsiTheme="minorHAnsi" w:cs="Arial"/>
          <w:lang w:val="en-ZA"/>
        </w:rPr>
        <w:t xml:space="preserve"> </w:t>
      </w:r>
      <w:proofErr w:type="spellStart"/>
      <w:r>
        <w:rPr>
          <w:rFonts w:asciiTheme="minorHAnsi" w:hAnsiTheme="minorHAnsi" w:cs="Arial"/>
          <w:lang w:val="en-ZA"/>
        </w:rPr>
        <w:t>Moloi</w:t>
      </w:r>
      <w:proofErr w:type="spellEnd"/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>THE STANDARD BANK OF SOUTH AFRICA LIMITED          +27 11 721 8043</w:t>
      </w:r>
    </w:p>
    <w:p w:rsidR="004E7F4F" w:rsidRDefault="004E7F4F" w:rsidP="004E7F4F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>
        <w:rPr>
          <w:rFonts w:asciiTheme="minorHAnsi" w:hAnsiTheme="minorHAnsi" w:cs="Arial"/>
          <w:lang w:val="en-ZA"/>
        </w:rPr>
        <w:t>Corporate Actions                               JSE</w:t>
      </w:r>
      <w:r>
        <w:rPr>
          <w:rFonts w:asciiTheme="minorHAnsi" w:hAnsiTheme="minorHAnsi" w:cs="Arial"/>
          <w:lang w:val="en-ZA"/>
        </w:rPr>
        <w:tab/>
        <w:t xml:space="preserve">                                                                                       +27 11 520 7000</w:t>
      </w:r>
    </w:p>
    <w:p w:rsidR="00085030" w:rsidRPr="00F64748" w:rsidRDefault="00085030" w:rsidP="004E7F4F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5BD2" w:rsidRDefault="00465BD2">
      <w:r>
        <w:separator/>
      </w:r>
    </w:p>
  </w:endnote>
  <w:endnote w:type="continuationSeparator" w:id="0">
    <w:p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E7F4F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E7F4F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5BD2" w:rsidRDefault="00465BD2">
      <w:r>
        <w:separator/>
      </w:r>
    </w:p>
  </w:footnote>
  <w:footnote w:type="continuationSeparator" w:id="0">
    <w:p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743FFE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743FFE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E7F4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1068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3FFE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644C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300809E3"/>
  <w15:docId w15:val="{71915FB7-6CA6-4701-AF58-6BEF11AB98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ientportal.jse.co.za/Content/JSEPricingSupplementsItems/2021/BAYA86%20PricingSupplement3103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0B2BC2B3-A1B9-4173-86A6-74313A4C310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67C1002-89EB-4C0D-A449-6C8AADC53DBC}"/>
</file>

<file path=customXml/itemProps3.xml><?xml version="1.0" encoding="utf-8"?>
<ds:datastoreItem xmlns:ds="http://schemas.openxmlformats.org/officeDocument/2006/customXml" ds:itemID="{F38AB039-AAB4-4B59-9926-82F7288AABC2}"/>
</file>

<file path=customXml/itemProps4.xml><?xml version="1.0" encoding="utf-8"?>
<ds:datastoreItem xmlns:ds="http://schemas.openxmlformats.org/officeDocument/2006/customXml" ds:itemID="{0DFEFF36-09F8-4BC8-930A-EC7666C9612E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</TotalTime>
  <Pages>1</Pages>
  <Words>270</Words>
  <Characters>1543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1810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Trudie Enslin</cp:lastModifiedBy>
  <cp:revision>43</cp:revision>
  <cp:lastPrinted>2012-01-03T09:35:00Z</cp:lastPrinted>
  <dcterms:created xsi:type="dcterms:W3CDTF">2012-03-13T10:41:00Z</dcterms:created>
  <dcterms:modified xsi:type="dcterms:W3CDTF">2021-03-31T08:08:00Z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</Properties>
</file>